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2B0" w:rsidRDefault="00A64734" w:rsidP="00A6473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64734">
        <w:rPr>
          <w:b/>
          <w:sz w:val="28"/>
          <w:szCs w:val="28"/>
        </w:rPr>
        <w:t>Other Skills in Development</w:t>
      </w:r>
    </w:p>
    <w:p w:rsidR="00A64734" w:rsidRDefault="00A64734" w:rsidP="00A64734">
      <w:pPr>
        <w:rPr>
          <w:sz w:val="24"/>
          <w:szCs w:val="24"/>
        </w:rPr>
      </w:pPr>
      <w:r>
        <w:rPr>
          <w:b/>
          <w:sz w:val="28"/>
          <w:szCs w:val="28"/>
        </w:rPr>
        <w:t>Introduction</w:t>
      </w:r>
    </w:p>
    <w:p w:rsidR="00A64734" w:rsidRDefault="00A64734" w:rsidP="00A64734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following is a checklist of skills that you can pursue as you develop.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16"/>
        <w:gridCol w:w="3117"/>
        <w:gridCol w:w="3392"/>
      </w:tblGrid>
      <w:tr w:rsidR="00A64734" w:rsidRPr="00A64734" w:rsidTr="00A64734">
        <w:tc>
          <w:tcPr>
            <w:tcW w:w="3116" w:type="dxa"/>
          </w:tcPr>
          <w:p w:rsidR="00A64734" w:rsidRPr="00A64734" w:rsidRDefault="00A64734" w:rsidP="00A64734">
            <w:pPr>
              <w:rPr>
                <w:b/>
                <w:sz w:val="24"/>
                <w:szCs w:val="24"/>
              </w:rPr>
            </w:pPr>
            <w:r w:rsidRPr="00A64734">
              <w:rPr>
                <w:b/>
                <w:sz w:val="24"/>
                <w:szCs w:val="24"/>
              </w:rPr>
              <w:t>Skill</w:t>
            </w:r>
          </w:p>
        </w:tc>
        <w:tc>
          <w:tcPr>
            <w:tcW w:w="3117" w:type="dxa"/>
          </w:tcPr>
          <w:p w:rsidR="00A64734" w:rsidRPr="00A64734" w:rsidRDefault="00A64734" w:rsidP="00A64734">
            <w:pPr>
              <w:rPr>
                <w:b/>
                <w:sz w:val="24"/>
                <w:szCs w:val="24"/>
              </w:rPr>
            </w:pPr>
            <w:r w:rsidRPr="00A64734">
              <w:rPr>
                <w:b/>
                <w:sz w:val="24"/>
                <w:szCs w:val="24"/>
              </w:rPr>
              <w:t>Activity in which it was developed</w:t>
            </w:r>
          </w:p>
        </w:tc>
        <w:tc>
          <w:tcPr>
            <w:tcW w:w="3392" w:type="dxa"/>
          </w:tcPr>
          <w:p w:rsidR="00A64734" w:rsidRPr="00A64734" w:rsidRDefault="00A64734" w:rsidP="00A647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Rate your development</w:t>
            </w:r>
            <w:r w:rsidRPr="00A64734">
              <w:rPr>
                <w:b/>
                <w:sz w:val="24"/>
                <w:szCs w:val="24"/>
              </w:rPr>
              <w:t xml:space="preserve"> to date</w:t>
            </w:r>
          </w:p>
        </w:tc>
      </w:tr>
      <w:tr w:rsidR="00A64734" w:rsidTr="00A64734">
        <w:tc>
          <w:tcPr>
            <w:tcW w:w="3116" w:type="dxa"/>
          </w:tcPr>
          <w:p w:rsidR="00A64734" w:rsidRDefault="00A64734" w:rsidP="00A64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Impact Assessment</w:t>
            </w:r>
          </w:p>
        </w:tc>
        <w:tc>
          <w:tcPr>
            <w:tcW w:w="3117" w:type="dxa"/>
          </w:tcPr>
          <w:p w:rsidR="00A64734" w:rsidRDefault="00A64734" w:rsidP="00A64734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A64734" w:rsidRDefault="00A64734" w:rsidP="00A64734">
            <w:pPr>
              <w:rPr>
                <w:sz w:val="24"/>
                <w:szCs w:val="24"/>
              </w:rPr>
            </w:pPr>
          </w:p>
        </w:tc>
      </w:tr>
      <w:tr w:rsidR="00A64734" w:rsidTr="00A64734">
        <w:tc>
          <w:tcPr>
            <w:tcW w:w="3116" w:type="dxa"/>
          </w:tcPr>
          <w:p w:rsidR="00A64734" w:rsidRDefault="00A64734" w:rsidP="00A64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 Focus Group</w:t>
            </w:r>
          </w:p>
        </w:tc>
        <w:tc>
          <w:tcPr>
            <w:tcW w:w="3117" w:type="dxa"/>
          </w:tcPr>
          <w:p w:rsidR="00A64734" w:rsidRDefault="00A64734" w:rsidP="00A64734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A64734" w:rsidRDefault="00A64734" w:rsidP="00A64734">
            <w:pPr>
              <w:rPr>
                <w:sz w:val="24"/>
                <w:szCs w:val="24"/>
              </w:rPr>
            </w:pPr>
          </w:p>
        </w:tc>
      </w:tr>
      <w:tr w:rsidR="00A64734" w:rsidTr="00A64734">
        <w:tc>
          <w:tcPr>
            <w:tcW w:w="3116" w:type="dxa"/>
          </w:tcPr>
          <w:p w:rsidR="00A64734" w:rsidRDefault="00A64734" w:rsidP="00A64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Facilitate Meetings</w:t>
            </w:r>
          </w:p>
        </w:tc>
        <w:tc>
          <w:tcPr>
            <w:tcW w:w="3117" w:type="dxa"/>
          </w:tcPr>
          <w:p w:rsidR="00A64734" w:rsidRDefault="00A64734" w:rsidP="00A64734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A64734" w:rsidRDefault="00A64734" w:rsidP="00A64734">
            <w:pPr>
              <w:rPr>
                <w:sz w:val="24"/>
                <w:szCs w:val="24"/>
              </w:rPr>
            </w:pPr>
          </w:p>
        </w:tc>
      </w:tr>
      <w:tr w:rsidR="00A64734" w:rsidTr="00A64734">
        <w:tc>
          <w:tcPr>
            <w:tcW w:w="3116" w:type="dxa"/>
          </w:tcPr>
          <w:p w:rsidR="00A64734" w:rsidRDefault="00A64734" w:rsidP="00A64734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A64734" w:rsidRDefault="00A64734" w:rsidP="00A64734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A64734" w:rsidRDefault="00A64734" w:rsidP="00A64734">
            <w:pPr>
              <w:rPr>
                <w:sz w:val="24"/>
                <w:szCs w:val="24"/>
              </w:rPr>
            </w:pPr>
          </w:p>
        </w:tc>
      </w:tr>
      <w:tr w:rsidR="00A64734" w:rsidTr="00A64734">
        <w:tc>
          <w:tcPr>
            <w:tcW w:w="3116" w:type="dxa"/>
          </w:tcPr>
          <w:p w:rsidR="00A64734" w:rsidRDefault="00A64734" w:rsidP="00A64734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A64734" w:rsidRDefault="00A64734" w:rsidP="00A64734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A64734" w:rsidRDefault="00A64734" w:rsidP="00A64734">
            <w:pPr>
              <w:rPr>
                <w:sz w:val="24"/>
                <w:szCs w:val="24"/>
              </w:rPr>
            </w:pPr>
          </w:p>
        </w:tc>
      </w:tr>
      <w:tr w:rsidR="00A64734" w:rsidTr="00A64734">
        <w:tc>
          <w:tcPr>
            <w:tcW w:w="3116" w:type="dxa"/>
          </w:tcPr>
          <w:p w:rsidR="00A64734" w:rsidRDefault="00A64734" w:rsidP="00A64734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A64734" w:rsidRDefault="00A64734" w:rsidP="00A64734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A64734" w:rsidRDefault="00A64734" w:rsidP="00A64734">
            <w:pPr>
              <w:rPr>
                <w:sz w:val="24"/>
                <w:szCs w:val="24"/>
              </w:rPr>
            </w:pPr>
          </w:p>
        </w:tc>
      </w:tr>
      <w:tr w:rsidR="00A64734" w:rsidTr="00A64734">
        <w:tc>
          <w:tcPr>
            <w:tcW w:w="3116" w:type="dxa"/>
          </w:tcPr>
          <w:p w:rsidR="00A64734" w:rsidRDefault="00A64734" w:rsidP="00A64734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A64734" w:rsidRDefault="00A64734" w:rsidP="00A64734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A64734" w:rsidRDefault="00A64734" w:rsidP="00A64734">
            <w:pPr>
              <w:rPr>
                <w:sz w:val="24"/>
                <w:szCs w:val="24"/>
              </w:rPr>
            </w:pPr>
          </w:p>
        </w:tc>
      </w:tr>
    </w:tbl>
    <w:p w:rsidR="00A64734" w:rsidRPr="00A64734" w:rsidRDefault="00A64734" w:rsidP="00A64734">
      <w:pPr>
        <w:spacing w:after="0"/>
        <w:rPr>
          <w:sz w:val="24"/>
          <w:szCs w:val="24"/>
        </w:rPr>
      </w:pPr>
    </w:p>
    <w:sectPr w:rsidR="00A64734" w:rsidRPr="00A64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34"/>
    <w:rsid w:val="001232B0"/>
    <w:rsid w:val="005803FF"/>
    <w:rsid w:val="00A6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260C1-D4DB-4BAA-BFDC-11DCA80A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Ripperger-Suhler</dc:creator>
  <cp:keywords/>
  <dc:description/>
  <cp:lastModifiedBy>Ripperger-Suhler, Ken</cp:lastModifiedBy>
  <cp:revision>2</cp:revision>
  <dcterms:created xsi:type="dcterms:W3CDTF">2017-01-19T20:38:00Z</dcterms:created>
  <dcterms:modified xsi:type="dcterms:W3CDTF">2017-01-19T20:38:00Z</dcterms:modified>
</cp:coreProperties>
</file>